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ascii="宋体" w:hAnsi="宋体" w:eastAsia="宋体"/>
        </w:rPr>
        <w:t xml:space="preserve"> </w:t>
      </w:r>
      <w:r>
        <w:rPr>
          <w:rFonts w:ascii="宋体" w:hAnsi="宋体" w:eastAsia="宋体"/>
        </w:rP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lang w:eastAsia="zh-CN"/>
        </w:rPr>
        <w:t>滨州市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宋体" w:hAnsi="宋体" w:eastAsia="宋体" w:cs="Times New Roman"/>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宋体" w:hAnsi="宋体" w:eastAsia="宋体"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本章程为本公司行为准则，对公司、股东、董事、监事、高级管理人员具有约束力。</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lang w:eastAsia="zh-CN"/>
        </w:rPr>
        <w:t>滨州市</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ED0000"/>
          <w:spacing w:val="-2"/>
          <w:kern w:val="0"/>
          <w:sz w:val="32"/>
          <w:lang w:val="en-US" w:eastAsia="zh-CN"/>
        </w:rPr>
        <w:t>2566</w:t>
      </w:r>
      <w:r>
        <w:rPr>
          <w:rFonts w:ascii="宋体" w:hAnsi="宋体" w:eastAsia="宋体" w:cs="Times New Roman"/>
          <w:color w:val="ED0000"/>
          <w:spacing w:val="-2"/>
          <w:kern w:val="0"/>
          <w:sz w:val="32"/>
        </w:rPr>
        <w:t>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ascii="宋体" w:hAnsi="宋体" w:eastAsia="宋体" w:cs="Times New Roman"/>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宋体" w:hAnsi="宋体" w:eastAsia="宋体"/>
          <w:color w:val="ED0000"/>
        </w:rPr>
      </w:pPr>
      <w:r>
        <w:rPr>
          <w:rFonts w:ascii="宋体" w:hAnsi="宋体" w:eastAsia="宋体" w:cs="Times New Roman"/>
          <w:b/>
          <w:kern w:val="0"/>
          <w:sz w:val="32"/>
        </w:rPr>
        <w:t>第</w:t>
      </w:r>
      <w:r>
        <w:rPr>
          <w:rFonts w:hint="eastAsia" w:ascii="宋体" w:hAnsi="宋体" w:eastAsia="宋体" w:cs="Times New Roman"/>
          <w:b/>
          <w:kern w:val="0"/>
          <w:sz w:val="32"/>
        </w:rPr>
        <w:t>九</w:t>
      </w:r>
      <w:r>
        <w:rPr>
          <w:rFonts w:ascii="宋体" w:hAnsi="宋体" w:eastAsia="宋体" w:cs="Times New Roman"/>
          <w:b/>
          <w:kern w:val="0"/>
          <w:sz w:val="32"/>
        </w:rPr>
        <w:t xml:space="preserve">条 </w:t>
      </w:r>
      <w:r>
        <w:rPr>
          <w:rFonts w:hint="eastAsia" w:ascii="宋体" w:hAnsi="宋体" w:eastAsia="宋体" w:cs="宋体"/>
          <w:color w:val="000000"/>
          <w:kern w:val="0"/>
          <w:sz w:val="32"/>
          <w:szCs w:val="32"/>
          <w:lang w:bidi="ar"/>
        </w:rPr>
        <w:t>公司股东名称：</w:t>
      </w:r>
      <w:bookmarkStart w:id="0" w:name="_GoBack"/>
      <w:bookmarkEnd w:id="0"/>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有限公司，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3" w:firstLineChars="200"/>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eastAsia="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第十九条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股东可以转让其全部或者部分股权。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六</w:t>
      </w:r>
      <w:r>
        <w:rPr>
          <w:rFonts w:ascii="宋体" w:hAnsi="宋体" w:eastAsia="宋体" w:cs="Times New Roman"/>
          <w:b/>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二十七</w:t>
      </w:r>
      <w:r>
        <w:rPr>
          <w:rFonts w:ascii="宋体" w:hAnsi="宋体" w:eastAsia="宋体" w:cs="Times New Roman"/>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二十八</w:t>
      </w:r>
      <w:r>
        <w:rPr>
          <w:rFonts w:ascii="宋体" w:hAnsi="宋体" w:eastAsia="宋体" w:cs="Times New Roman"/>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第三十</w:t>
      </w:r>
      <w:r>
        <w:rPr>
          <w:rFonts w:hint="eastAsia" w:ascii="宋体" w:hAnsi="宋体" w:eastAsia="宋体" w:cs="Times New Roman"/>
          <w:b/>
          <w:kern w:val="0"/>
          <w:sz w:val="32"/>
        </w:rPr>
        <w:t>一</w:t>
      </w:r>
      <w:r>
        <w:rPr>
          <w:rFonts w:ascii="宋体" w:hAnsi="宋体" w:eastAsia="宋体" w:cs="Times New Roman"/>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u w:val="single"/>
        </w:rPr>
        <w:t>职工大会</w:t>
      </w:r>
      <w:r>
        <w:rPr>
          <w:rFonts w:hint="eastAsia"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董事会</w:t>
      </w:r>
      <w:r>
        <w:rPr>
          <w:rFonts w:ascii="宋体" w:hAnsi="宋体" w:eastAsia="宋体" w:cs="Times New Roman"/>
          <w:color w:val="FF0000"/>
          <w:spacing w:val="-2"/>
          <w:kern w:val="0"/>
          <w:sz w:val="32"/>
        </w:rPr>
        <w:t>设董事长一人</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董事会选举</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七</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p>
    <w:p>
      <w:pPr>
        <w:ind w:firstLine="643" w:firstLineChars="200"/>
        <w:jc w:val="left"/>
        <w:rPr>
          <w:rFonts w:ascii="宋体" w:hAnsi="宋体" w:eastAsia="宋体"/>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八</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公司设监事</w:t>
      </w:r>
      <w:r>
        <w:rPr>
          <w:rFonts w:hint="eastAsia" w:ascii="宋体" w:hAnsi="宋体" w:eastAsia="宋体" w:cs="Times New Roman"/>
          <w:color w:val="ED0000"/>
          <w:spacing w:val="-2"/>
          <w:kern w:val="0"/>
          <w:sz w:val="32"/>
          <w:u w:val="single"/>
        </w:rPr>
        <w:t>1</w:t>
      </w:r>
      <w:r>
        <w:rPr>
          <w:rFonts w:hint="eastAsia" w:ascii="宋体" w:hAnsi="宋体" w:eastAsia="宋体" w:cs="Times New Roman"/>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股东任命</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三十九</w:t>
      </w:r>
      <w:r>
        <w:rPr>
          <w:rFonts w:ascii="宋体" w:hAnsi="宋体" w:eastAsia="宋体" w:cs="Times New Roman"/>
          <w:b/>
          <w:kern w:val="0"/>
          <w:sz w:val="32"/>
        </w:rPr>
        <w:t xml:space="preserve">条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（四）提议召开临时股东会会议，在董事会不履行本章程规定的召集和主持股东会会议职责时召集和主持股东会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ascii="宋体" w:hAnsi="宋体" w:eastAsia="宋体" w:cs="Times New Roman"/>
          <w:b/>
          <w:kern w:val="0"/>
          <w:sz w:val="32"/>
        </w:rPr>
        <w:t xml:space="preserve">第四十四条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第四十五条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第四十六条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43" w:firstLineChars="200"/>
        <w:rPr>
          <w:rFonts w:ascii="宋体" w:hAnsi="宋体" w:eastAsia="宋体" w:cs="Times New Roman"/>
          <w:b/>
          <w:kern w:val="0"/>
          <w:sz w:val="32"/>
        </w:rPr>
      </w:pPr>
      <w:r>
        <w:rPr>
          <w:rFonts w:hint="eastAsia" w:ascii="宋体" w:hAnsi="宋体" w:eastAsia="宋体" w:cs="Times New Roman"/>
          <w:b/>
          <w:kern w:val="0"/>
          <w:sz w:val="32"/>
        </w:rPr>
        <w:t>第四十七条</w:t>
      </w:r>
      <w:r>
        <w:rPr>
          <w:rFonts w:hint="eastAsia" w:ascii="宋体" w:hAnsi="宋体" w:eastAsia="宋体" w:cs="Times New Roman"/>
          <w:spacing w:val="-2"/>
          <w:kern w:val="0"/>
          <w:sz w:val="32"/>
        </w:rPr>
        <w:t>　董事会对本章程</w:t>
      </w:r>
      <w:r>
        <w:rPr>
          <w:rFonts w:hint="eastAsia" w:ascii="宋体" w:hAnsi="宋体" w:eastAsia="宋体" w:cs="Times New Roman"/>
          <w:color w:val="FF0000"/>
          <w:spacing w:val="-2"/>
          <w:kern w:val="0"/>
          <w:sz w:val="32"/>
        </w:rPr>
        <w:t>第四十四条至第四十六条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第四十八条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四十九</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w:t>
      </w:r>
      <w:r>
        <w:rPr>
          <w:rFonts w:ascii="宋体" w:hAnsi="宋体" w:eastAsia="宋体" w:cs="Times New Roman"/>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五十一</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第五十二条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第五十三条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第五十四条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监事（三选一）</w:t>
      </w:r>
      <w:r>
        <w:rPr>
          <w:rFonts w:ascii="宋体" w:hAnsi="宋体" w:eastAsia="宋体" w:cs="Times New Roman"/>
          <w:spacing w:val="-2"/>
          <w:kern w:val="0"/>
          <w:sz w:val="32"/>
        </w:rPr>
        <w:t>决定。</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第五十五条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五十六</w:t>
      </w:r>
      <w:r>
        <w:rPr>
          <w:rFonts w:ascii="宋体" w:hAnsi="宋体" w:eastAsia="宋体" w:cs="Times New Roman"/>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五十七</w:t>
      </w:r>
      <w:r>
        <w:rPr>
          <w:rFonts w:ascii="宋体" w:hAnsi="宋体" w:eastAsia="宋体" w:cs="Times New Roman"/>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五十八</w:t>
      </w:r>
      <w:r>
        <w:rPr>
          <w:rFonts w:ascii="宋体" w:hAnsi="宋体" w:eastAsia="宋体" w:cs="Times New Roman"/>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五十九</w:t>
      </w:r>
      <w:r>
        <w:rPr>
          <w:rFonts w:ascii="宋体" w:hAnsi="宋体" w:eastAsia="宋体" w:cs="Times New Roman"/>
          <w:b/>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w:t>
      </w:r>
      <w:r>
        <w:rPr>
          <w:rFonts w:ascii="宋体" w:hAnsi="宋体" w:eastAsia="宋体" w:cs="Times New Roman"/>
          <w:b/>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六十一</w:t>
      </w:r>
      <w:r>
        <w:rPr>
          <w:rFonts w:ascii="宋体" w:hAnsi="宋体" w:eastAsia="宋体" w:cs="Times New Roman"/>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六十二</w:t>
      </w:r>
      <w:r>
        <w:rPr>
          <w:rFonts w:ascii="宋体" w:hAnsi="宋体" w:eastAsia="宋体" w:cs="Times New Roman"/>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六十三</w:t>
      </w:r>
      <w:r>
        <w:rPr>
          <w:rFonts w:ascii="宋体" w:hAnsi="宋体" w:eastAsia="宋体" w:cs="Times New Roman"/>
          <w:b/>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六十四</w:t>
      </w:r>
      <w:r>
        <w:rPr>
          <w:rFonts w:ascii="宋体" w:hAnsi="宋体" w:eastAsia="宋体" w:cs="Times New Roman"/>
          <w:b/>
          <w:kern w:val="0"/>
          <w:sz w:val="32"/>
        </w:rPr>
        <w:t>条</w:t>
      </w:r>
      <w:r>
        <w:rPr>
          <w:rFonts w:ascii="宋体" w:hAnsi="宋体" w:eastAsia="宋体" w:cs="Times New Roman"/>
          <w:spacing w:val="-2"/>
          <w:kern w:val="0"/>
          <w:sz w:val="32"/>
        </w:rPr>
        <w:t xml:space="preserve"> 公司董事会召开会议和表决可以采用电子通信方式。</w:t>
      </w:r>
    </w:p>
    <w:p>
      <w:pPr>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六十五</w:t>
      </w:r>
      <w:r>
        <w:rPr>
          <w:rFonts w:ascii="宋体" w:hAnsi="宋体" w:eastAsia="宋体" w:cs="Times New Roman"/>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六十六</w:t>
      </w:r>
      <w:r>
        <w:rPr>
          <w:rFonts w:ascii="宋体" w:hAnsi="宋体" w:eastAsia="宋体" w:cs="Times New Roman"/>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六十七</w:t>
      </w:r>
      <w:r>
        <w:rPr>
          <w:rFonts w:ascii="宋体" w:hAnsi="宋体" w:eastAsia="宋体" w:cs="Times New Roman"/>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120E49"/>
    <w:rsid w:val="00312FD0"/>
    <w:rsid w:val="00736337"/>
    <w:rsid w:val="00B61A4E"/>
    <w:rsid w:val="00BB10D5"/>
    <w:rsid w:val="0BA643FE"/>
    <w:rsid w:val="0EBA6009"/>
    <w:rsid w:val="0F7D0724"/>
    <w:rsid w:val="2ADD3FA1"/>
    <w:rsid w:val="2E210DA6"/>
    <w:rsid w:val="30412871"/>
    <w:rsid w:val="33E407E4"/>
    <w:rsid w:val="3EC56B0B"/>
    <w:rsid w:val="4E063619"/>
    <w:rsid w:val="50C4699C"/>
    <w:rsid w:val="56236925"/>
    <w:rsid w:val="56D56C11"/>
    <w:rsid w:val="59B36780"/>
    <w:rsid w:val="628B2A89"/>
    <w:rsid w:val="6E930FFA"/>
    <w:rsid w:val="76E51B6B"/>
    <w:rsid w:val="77024B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1260</Words>
  <Characters>7182</Characters>
  <Lines>59</Lines>
  <Paragraphs>16</Paragraphs>
  <TotalTime>1</TotalTime>
  <ScaleCrop>false</ScaleCrop>
  <LinksUpToDate>false</LinksUpToDate>
  <CharactersWithSpaces>8426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2024-07-12T02:50:23Z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4DD77243C64F43D381543C3FD5DC0EEF</vt:lpwstr>
  </property>
</Properties>
</file>